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F22AA" w:rsidP="002F22AA" w:rsidRDefault="002F22AA" w14:paraId="434E63BB" wp14:textId="7777777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podręczników na rok szkolny 2021/2022 – klasy pierwsze (po szkole podstawowej)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348"/>
        <w:gridCol w:w="4499"/>
      </w:tblGrid>
      <w:tr xmlns:wp14="http://schemas.microsoft.com/office/word/2010/wordml" w:rsidR="002F22AA" w:rsidTr="6E4BCF54" w14:paraId="07692D23" wp14:textId="77777777"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68AF53FE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name="_GoBack" w:id="0"/>
            <w:r>
              <w:rPr>
                <w:rFonts w:ascii="Times New Roman" w:hAnsi="Times New Roman" w:cs="Times New Roman"/>
              </w:rPr>
              <w:t xml:space="preserve">J. polski 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789B74A0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Klasa 1a, 1b, 1c, 1d, 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22AA" w:rsidRDefault="002F22AA" w14:paraId="672A6659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F22AA" w:rsidRDefault="002F22AA" w14:paraId="3C6D4F51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epok. Podręcznik liceum i technikum. Zakres podstawowy i rozszerzony”. cz.1,2. Autorzy: D. Chemperek, A. Kalbarczyk, D. Trześniowski.</w:t>
            </w:r>
          </w:p>
          <w:p w:rsidR="002F22AA" w:rsidRDefault="002F22AA" w14:paraId="4892C959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WSiP</w:t>
            </w:r>
          </w:p>
          <w:p w:rsidR="002F22AA" w:rsidRDefault="002F22AA" w14:paraId="0A37501D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tr xmlns:wp14="http://schemas.microsoft.com/office/word/2010/wordml" w:rsidR="002F22AA" w:rsidTr="6E4BCF54" w14:paraId="512A9DAA" wp14:textId="77777777"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22AA" w:rsidRDefault="002F22AA" w14:paraId="5DAB6C7B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F22AA" w:rsidRDefault="002F22AA" w14:paraId="7E3D07C7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j.angielski 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08632708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Klasa 1a, 1b, 1c, 1d, 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22AA" w:rsidP="6E4BCF54" w:rsidRDefault="002F22AA" w14:paraId="5E747BCE" wp14:textId="77777777">
            <w:pPr>
              <w:spacing w:line="240" w:lineRule="auto"/>
              <w:rPr>
                <w:rFonts w:ascii="Times New Roman" w:hAnsi="Times New Roman" w:eastAsia="SimSun" w:cs="Times New Roman"/>
                <w:color w:val="FF0000"/>
                <w:lang w:eastAsia="zh-CN"/>
              </w:rPr>
            </w:pPr>
            <w:r w:rsidRPr="6E4BCF54" w:rsidR="002F22AA">
              <w:rPr>
                <w:rFonts w:ascii="Times New Roman" w:hAnsi="Times New Roman" w:eastAsia="SimSun" w:cs="Times New Roman"/>
                <w:color w:val="FF0000"/>
                <w:lang w:eastAsia="zh-CN"/>
              </w:rPr>
              <w:t xml:space="preserve">„VISION </w:t>
            </w:r>
            <w:smartTag w:uri="urn:schemas-microsoft-com:office:smarttags" w:element="metricconverter">
              <w:smartTagPr>
                <w:attr w:name="ProductID" w:val="2”"/>
              </w:smartTagPr>
              <w:r w:rsidRPr="6E4BCF54" w:rsidR="002F22AA">
                <w:rPr>
                  <w:rFonts w:ascii="Times New Roman" w:hAnsi="Times New Roman" w:eastAsia="SimSun" w:cs="Times New Roman"/>
                  <w:color w:val="FF0000"/>
                  <w:lang w:eastAsia="zh-CN"/>
                </w:rPr>
                <w:t>2”</w:t>
              </w:r>
            </w:smartTag>
            <w:r w:rsidRPr="6E4BCF54" w:rsidR="002F22AA">
              <w:rPr>
                <w:color w:val="FF0000"/>
              </w:rPr>
              <w:t xml:space="preserve"> </w:t>
            </w:r>
            <w:proofErr w:type="spellStart"/>
            <w:r w:rsidRPr="6E4BCF54" w:rsidR="002F22AA">
              <w:rPr>
                <w:color w:val="FF0000"/>
              </w:rPr>
              <w:t xml:space="preserve">Student’s</w:t>
            </w:r>
            <w:proofErr w:type="spellEnd"/>
            <w:r w:rsidRPr="6E4BCF54" w:rsidR="002F22AA">
              <w:rPr>
                <w:color w:val="FF0000"/>
              </w:rPr>
              <w:t xml:space="preserve"> </w:t>
            </w:r>
            <w:proofErr w:type="spellStart"/>
            <w:r w:rsidRPr="6E4BCF54" w:rsidR="002F22AA">
              <w:rPr>
                <w:color w:val="FF0000"/>
              </w:rPr>
              <w:t xml:space="preserve">Book</w:t>
            </w:r>
            <w:proofErr w:type="spellEnd"/>
          </w:p>
          <w:p w:rsidR="002F22AA" w:rsidP="6E4BCF54" w:rsidRDefault="002F22AA" w14:paraId="0F6D3CBC" wp14:textId="431B9891">
            <w:pPr>
              <w:spacing w:line="240" w:lineRule="auto"/>
              <w:rPr>
                <w:rFonts w:ascii="Times New Roman" w:hAnsi="Times New Roman" w:eastAsia="SimSun" w:cs="Times New Roman"/>
                <w:color w:val="FF0000"/>
                <w:lang w:eastAsia="zh-CN"/>
              </w:rPr>
            </w:pPr>
            <w:r w:rsidRPr="6E4BCF54" w:rsidR="16C4843D">
              <w:rPr>
                <w:rFonts w:ascii="Times New Roman" w:hAnsi="Times New Roman" w:eastAsia="SimSun" w:cs="Times New Roman"/>
                <w:color w:val="FF0000"/>
                <w:lang w:eastAsia="zh-CN"/>
              </w:rPr>
              <w:t xml:space="preserve">Zakres </w:t>
            </w:r>
            <w:r w:rsidRPr="6E4BCF54" w:rsidR="002F22AA">
              <w:rPr>
                <w:rFonts w:ascii="Times New Roman" w:hAnsi="Times New Roman" w:eastAsia="SimSun" w:cs="Times New Roman"/>
                <w:color w:val="FF0000"/>
                <w:lang w:eastAsia="zh-CN"/>
              </w:rPr>
              <w:t>podstawowy + rozszerzony</w:t>
            </w:r>
          </w:p>
          <w:p w:rsidR="002F22AA" w:rsidP="6E4BCF54" w:rsidRDefault="002F22AA" w14:paraId="76D296CF" wp14:textId="77777777">
            <w:pPr>
              <w:spacing w:line="240" w:lineRule="auto"/>
              <w:rPr>
                <w:rFonts w:ascii="Times New Roman" w:hAnsi="Times New Roman" w:eastAsia="SimSun" w:cs="Times New Roman"/>
                <w:color w:val="FF0000"/>
                <w:lang w:eastAsia="zh-CN"/>
              </w:rPr>
            </w:pPr>
            <w:r w:rsidRPr="6E4BCF54" w:rsidR="002F22AA">
              <w:rPr>
                <w:rFonts w:ascii="Times New Roman" w:hAnsi="Times New Roman" w:eastAsia="SimSun" w:cs="Times New Roman"/>
                <w:color w:val="FF0000"/>
                <w:lang w:eastAsia="zh-CN"/>
              </w:rPr>
              <w:t xml:space="preserve">Elizabeth  </w:t>
            </w:r>
            <w:proofErr w:type="spellStart"/>
            <w:r w:rsidRPr="6E4BCF54" w:rsidR="002F22AA">
              <w:rPr>
                <w:rFonts w:ascii="Times New Roman" w:hAnsi="Times New Roman" w:eastAsia="SimSun" w:cs="Times New Roman"/>
                <w:color w:val="FF0000"/>
                <w:lang w:eastAsia="zh-CN"/>
              </w:rPr>
              <w:t>Sharman</w:t>
            </w:r>
            <w:proofErr w:type="spellEnd"/>
            <w:r w:rsidRPr="6E4BCF54" w:rsidR="002F22AA">
              <w:rPr>
                <w:rFonts w:ascii="Times New Roman" w:hAnsi="Times New Roman" w:eastAsia="SimSun" w:cs="Times New Roman"/>
                <w:color w:val="FF0000"/>
                <w:lang w:eastAsia="zh-CN"/>
              </w:rPr>
              <w:t xml:space="preserve">, Michael </w:t>
            </w:r>
            <w:proofErr w:type="spellStart"/>
            <w:r w:rsidRPr="6E4BCF54" w:rsidR="002F22AA">
              <w:rPr>
                <w:rFonts w:ascii="Times New Roman" w:hAnsi="Times New Roman" w:eastAsia="SimSun" w:cs="Times New Roman"/>
                <w:color w:val="FF0000"/>
                <w:lang w:eastAsia="zh-CN"/>
              </w:rPr>
              <w:t>Duckworth</w:t>
            </w:r>
            <w:proofErr w:type="spellEnd"/>
          </w:p>
          <w:p w:rsidR="002F22AA" w:rsidP="6E4BCF54" w:rsidRDefault="002F22AA" w14:paraId="23A5D6FD" wp14:textId="77777777">
            <w:pPr>
              <w:spacing w:line="240" w:lineRule="auto"/>
              <w:rPr>
                <w:rFonts w:ascii="Times New Roman" w:hAnsi="Times New Roman" w:eastAsia="SimSun" w:cs="Times New Roman"/>
                <w:color w:val="FF0000"/>
                <w:lang w:val="en-US" w:eastAsia="zh-CN"/>
              </w:rPr>
            </w:pPr>
            <w:r w:rsidRPr="6E4BCF54" w:rsidR="002F22AA">
              <w:rPr>
                <w:rFonts w:ascii="Times New Roman" w:hAnsi="Times New Roman" w:eastAsia="SimSun" w:cs="Times New Roman"/>
                <w:color w:val="FF0000"/>
                <w:lang w:val="en-US" w:eastAsia="zh-CN"/>
              </w:rPr>
              <w:t>Wyd</w:t>
            </w:r>
            <w:r w:rsidRPr="6E4BCF54" w:rsidR="002F22AA">
              <w:rPr>
                <w:rFonts w:ascii="Times New Roman" w:hAnsi="Times New Roman" w:eastAsia="SimSun" w:cs="Times New Roman"/>
                <w:color w:val="FF0000"/>
                <w:lang w:val="en-US" w:eastAsia="zh-CN"/>
              </w:rPr>
              <w:t>. Oxford University Press</w:t>
            </w:r>
          </w:p>
          <w:p w:rsidR="002F22AA" w:rsidRDefault="002F22AA" w14:paraId="02EB378F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2F22AA" w:rsidTr="6E4BCF54" w14:paraId="58C627A5" wp14:textId="77777777"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22AA" w:rsidRDefault="002F22AA" w14:paraId="6A05A809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F22AA" w:rsidRDefault="002F22AA" w14:paraId="6733C125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 niemiecki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41ABA617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Klasa 1a, 1b, 1c, 1d, 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22AA" w:rsidRDefault="002F22AA" w14:paraId="530E5D98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Komplett plus  1  podręcznik i zeszyt ćwiczeń</w:t>
            </w:r>
          </w:p>
          <w:p w:rsidR="002F22AA" w:rsidRDefault="002F22AA" w14:paraId="0DB7096D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Autorzy: G. Montali, D. Mandelli,                            N. Czernohous Linzi,                                                             B. Niebrzydowska, A. Lipczak</w:t>
            </w:r>
          </w:p>
          <w:p w:rsidR="002F22AA" w:rsidRDefault="002F22AA" w14:paraId="6C07FD0E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Wyd. Klett </w:t>
            </w:r>
          </w:p>
          <w:p w:rsidR="002F22AA" w:rsidRDefault="002F22AA" w14:paraId="5A39BBE3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2F22AA" w:rsidTr="6E4BCF54" w14:paraId="0E0C8219" wp14:textId="77777777"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2EFB20A5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7A00C850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Klasa  1a, 1b, 1c, 1d, 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341FBA8A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Poznać przeszłość - podręcznik do historii                 w klasach 1 dla liceum i technikum, zakres podstawowy                                                                                 Autorzy: Marcina Pawlaka i Adama Szwedy</w:t>
            </w:r>
          </w:p>
          <w:p w:rsidR="002F22AA" w:rsidRDefault="002F22AA" w14:paraId="5DF7489A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</w:t>
            </w:r>
          </w:p>
        </w:tc>
      </w:tr>
      <w:tr xmlns:wp14="http://schemas.microsoft.com/office/word/2010/wordml" w:rsidR="002F22AA" w:rsidTr="6E4BCF54" w14:paraId="3F9AFA14" wp14:textId="77777777"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22AA" w:rsidRDefault="002F22AA" w14:paraId="41C8F396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F22AA" w:rsidRDefault="002F22AA" w14:paraId="4804DE67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25BDB278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1a, 1b, 1c, 1d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22AA" w:rsidRDefault="002F22AA" w14:paraId="6D16C901" wp14:textId="77777777">
            <w:pPr>
              <w:keepNext/>
              <w:keepLines/>
              <w:spacing w:before="240" w:line="240" w:lineRule="auto"/>
              <w:outlineLvl w:val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36"/>
                <w:lang w:eastAsia="pl-PL"/>
              </w:rPr>
              <w:t xml:space="preserve">W centrum uwagi 1 - </w:t>
            </w:r>
            <w:r>
              <w:rPr>
                <w:rFonts w:ascii="Times New Roman" w:hAnsi="Times New Roman" w:eastAsia="Times New Roman" w:cs="Times New Roman"/>
                <w:lang w:eastAsia="pl-PL"/>
              </w:rPr>
              <w:t>Podręcznik do wiedzy               o społeczeństwie dla liceum ogólnokształcącego i technikum. Zakres podstawowy,                               Autorzy:</w:t>
            </w:r>
          </w:p>
          <w:p w:rsidR="002F22AA" w:rsidRDefault="002F22AA" w14:paraId="000FBF7B" wp14:textId="77777777">
            <w:pPr>
              <w:spacing w:line="240" w:lineRule="auto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lang w:eastAsia="pl-PL"/>
              </w:rPr>
              <w:t xml:space="preserve">Arkadiusz Janicki, Justyna Kięczkowska, Mariusz Menz </w:t>
            </w:r>
          </w:p>
          <w:p w:rsidR="002F22AA" w:rsidRDefault="002F22AA" w14:paraId="4D3C58D4" wp14:textId="77777777">
            <w:pPr>
              <w:spacing w:line="240" w:lineRule="auto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lang w:eastAsia="pl-PL"/>
              </w:rPr>
              <w:t>Wyd. Nowa Era</w:t>
            </w:r>
          </w:p>
          <w:p w:rsidR="002F22AA" w:rsidRDefault="002F22AA" w14:paraId="72A3D3EC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2F22AA" w:rsidTr="6E4BCF54" w14:paraId="6ED045A4" wp14:textId="77777777"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22AA" w:rsidRDefault="002F22AA" w14:paraId="0D0B940D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F22AA" w:rsidRDefault="002F22AA" w14:paraId="0E27B00A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F22AA" w:rsidRDefault="002F22AA" w14:paraId="5041AFA4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510AB6B9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1a, 1b, 1c, 1d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09DD25DD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1- podręcznik dla liceum ogólnokształcącego i technikum, zakres podstawowy i rozszerzony. Autorzy: Wojciech Babiański, Lech Chańko, Karolina Wej.</w:t>
            </w:r>
          </w:p>
          <w:p w:rsidR="002F22AA" w:rsidRDefault="002F22AA" w14:paraId="218C06C3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Era.</w:t>
            </w:r>
          </w:p>
          <w:p w:rsidR="002F22AA" w:rsidRDefault="002F22AA" w14:paraId="7CC59E80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1- maturalne karty pracy zestaw zadań do każdego tematu, zakres podstawowy           i rozszerzony. Autorzy: Dorota Ponczek , Karolina Wej.</w:t>
            </w:r>
          </w:p>
          <w:p w:rsidR="002F22AA" w:rsidRDefault="002F22AA" w14:paraId="234C8B1E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Era.</w:t>
            </w:r>
          </w:p>
        </w:tc>
      </w:tr>
      <w:tr xmlns:wp14="http://schemas.microsoft.com/office/word/2010/wordml" w:rsidR="002F22AA" w:rsidTr="6E4BCF54" w14:paraId="5D8830C8" wp14:textId="77777777"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22AA" w:rsidRDefault="002F22AA" w14:paraId="60061E4C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F22AA" w:rsidRDefault="002F22AA" w14:paraId="44EAFD9C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F22AA" w:rsidRDefault="002F22AA" w14:paraId="2DD98633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3ABE21BE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1a, 1c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1B5B64EB" wp14:textId="77777777">
            <w:pPr>
              <w:shd w:val="clear" w:color="auto" w:fill="FFFFFF"/>
              <w:spacing w:line="240" w:lineRule="auto"/>
              <w:rPr>
                <w:rFonts w:ascii="Times New Roman" w:hAnsi="Times New Roman" w:eastAsia="Times New Roman" w:cs="Times New Roman"/>
                <w:color w:val="2D2D2D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2D2D2D"/>
                <w:lang w:eastAsia="pl-PL"/>
              </w:rPr>
              <w:t>Biologia na czasie 1 - podręcznik dla liceum ogólnokształcącego i technikum</w:t>
            </w:r>
          </w:p>
          <w:p w:rsidR="002F22AA" w:rsidRDefault="002F22AA" w14:paraId="05660B04" wp14:textId="77777777">
            <w:pPr>
              <w:shd w:val="clear" w:color="auto" w:fill="FFFFFF"/>
              <w:spacing w:line="240" w:lineRule="auto"/>
              <w:rPr>
                <w:rFonts w:ascii="Times New Roman" w:hAnsi="Times New Roman" w:eastAsia="Times New Roman" w:cs="Times New Roman"/>
                <w:color w:val="2D2D2D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2D2D2D"/>
                <w:lang w:eastAsia="pl-PL"/>
              </w:rPr>
              <w:t>Zakres podstawowy</w:t>
            </w:r>
          </w:p>
          <w:p w:rsidR="002F22AA" w:rsidRDefault="002F22AA" w14:paraId="514FB741" wp14:textId="77777777">
            <w:pPr>
              <w:shd w:val="clear" w:color="auto" w:fill="FFFFFF"/>
              <w:spacing w:line="240" w:lineRule="auto"/>
              <w:rPr>
                <w:rFonts w:ascii="Times New Roman" w:hAnsi="Times New Roman" w:eastAsia="Times New Roman" w:cs="Times New Roman"/>
                <w:color w:val="2D2D2D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2D2D2D"/>
                <w:lang w:eastAsia="pl-PL"/>
              </w:rPr>
              <w:t>Autorzy: Anna Helmin, Jolanta Holeczek</w:t>
            </w:r>
          </w:p>
          <w:p w:rsidR="002F22AA" w:rsidRDefault="002F22AA" w14:paraId="774BF45A" wp14:textId="77777777">
            <w:pPr>
              <w:shd w:val="clear" w:color="auto" w:fill="FFFFFF"/>
              <w:spacing w:line="240" w:lineRule="auto"/>
              <w:rPr>
                <w:rFonts w:ascii="Times New Roman" w:hAnsi="Times New Roman" w:eastAsia="Times New Roman" w:cs="Times New Roman"/>
                <w:color w:val="2D2D2D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2D2D2D"/>
                <w:lang w:eastAsia="pl-PL"/>
              </w:rPr>
              <w:t>Wyd. Nowa Era</w:t>
            </w:r>
          </w:p>
        </w:tc>
      </w:tr>
      <w:tr xmlns:wp14="http://schemas.microsoft.com/office/word/2010/wordml" w:rsidR="002F22AA" w:rsidTr="6E4BCF54" w14:paraId="26B008F3" wp14:textId="77777777"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22AA" w:rsidRDefault="002F22AA" w14:paraId="4B94D5A5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F22AA" w:rsidRDefault="002F22AA" w14:paraId="3DEEC669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F22AA" w:rsidRDefault="002F22AA" w14:paraId="618BF2E3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5D16C6E3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1b, 1d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22AA" w:rsidRDefault="002F22AA" w14:paraId="1AEE7C62" wp14:textId="77777777">
            <w:pPr>
              <w:shd w:val="clear" w:color="auto" w:fill="FFFFFF"/>
              <w:spacing w:line="240" w:lineRule="auto"/>
              <w:rPr>
                <w:rFonts w:ascii="Times New Roman" w:hAnsi="Times New Roman" w:eastAsia="Times New Roman" w:cs="Times New Roman"/>
                <w:color w:val="2D2D2D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2D2D2D"/>
                <w:lang w:eastAsia="pl-PL"/>
              </w:rPr>
              <w:t>Biologia na czasie 1 - podręcznik dla liceum ogólnokształcącego i technikum</w:t>
            </w:r>
          </w:p>
          <w:p w:rsidR="002F22AA" w:rsidRDefault="002F22AA" w14:paraId="60EE17A5" wp14:textId="77777777">
            <w:pPr>
              <w:shd w:val="clear" w:color="auto" w:fill="FFFFFF"/>
              <w:spacing w:line="240" w:lineRule="auto"/>
              <w:rPr>
                <w:rFonts w:ascii="Times New Roman" w:hAnsi="Times New Roman" w:eastAsia="Times New Roman" w:cs="Times New Roman"/>
                <w:color w:val="2D2D2D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2D2D2D"/>
                <w:lang w:eastAsia="pl-PL"/>
              </w:rPr>
              <w:t>Zakres rozszerzony</w:t>
            </w:r>
          </w:p>
          <w:p w:rsidR="002F22AA" w:rsidRDefault="002F22AA" w14:paraId="55B77FE5" wp14:textId="77777777">
            <w:pPr>
              <w:shd w:val="clear" w:color="auto" w:fill="FFFFFF"/>
              <w:spacing w:line="240" w:lineRule="auto"/>
              <w:rPr>
                <w:rFonts w:ascii="Times New Roman" w:hAnsi="Times New Roman" w:eastAsia="Times New Roman" w:cs="Times New Roman"/>
                <w:color w:val="2D2D2D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2D2D2D"/>
                <w:lang w:eastAsia="pl-PL"/>
              </w:rPr>
              <w:t>Autorzy: Marek Guzik, Ryszard Kozik, Renata Matuszewska, Władysław Zamachowski</w:t>
            </w:r>
          </w:p>
          <w:p w:rsidR="002F22AA" w:rsidRDefault="002F22AA" w14:paraId="19D0F19F" wp14:textId="77777777">
            <w:pPr>
              <w:shd w:val="clear" w:color="auto" w:fill="FFFFFF"/>
              <w:spacing w:line="240" w:lineRule="auto"/>
              <w:rPr>
                <w:rFonts w:ascii="Times New Roman" w:hAnsi="Times New Roman" w:eastAsia="Times New Roman" w:cs="Times New Roman"/>
                <w:color w:val="2D2D2D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2D2D2D"/>
                <w:lang w:eastAsia="pl-PL"/>
              </w:rPr>
              <w:t>Wyd. Nowa Era</w:t>
            </w:r>
          </w:p>
          <w:p w:rsidR="002F22AA" w:rsidRDefault="002F22AA" w14:paraId="3656B9AB" wp14:textId="77777777">
            <w:pPr>
              <w:shd w:val="clear" w:color="auto" w:fill="FFFFFF"/>
              <w:spacing w:line="240" w:lineRule="auto"/>
              <w:rPr>
                <w:rFonts w:ascii="Times New Roman" w:hAnsi="Times New Roman" w:eastAsia="Times New Roman" w:cs="Times New Roman"/>
                <w:color w:val="2D2D2D"/>
                <w:lang w:eastAsia="pl-PL"/>
              </w:rPr>
            </w:pPr>
          </w:p>
          <w:p w:rsidR="002F22AA" w:rsidRDefault="002F22AA" w14:paraId="45FB0818" wp14:textId="77777777">
            <w:pPr>
              <w:shd w:val="clear" w:color="auto" w:fill="FFFFFF"/>
              <w:spacing w:line="240" w:lineRule="auto"/>
              <w:rPr>
                <w:rFonts w:ascii="Times New Roman" w:hAnsi="Times New Roman" w:eastAsia="Times New Roman" w:cs="Times New Roman"/>
                <w:color w:val="2D2D2D"/>
                <w:lang w:eastAsia="pl-PL"/>
              </w:rPr>
            </w:pPr>
          </w:p>
        </w:tc>
      </w:tr>
      <w:tr xmlns:wp14="http://schemas.microsoft.com/office/word/2010/wordml" w:rsidR="002F22AA" w:rsidTr="6E4BCF54" w14:paraId="2E9CFAD2" wp14:textId="77777777"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38DAD2A6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fizyka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51425F6F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1a, 1b, 1c, 1d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22AA" w:rsidP="77FF7D70" w:rsidRDefault="002F22AA" w14:paraId="6EFF2184" wp14:textId="29E68108">
            <w:pPr>
              <w:pStyle w:val="NormalnyWeb"/>
              <w:rPr>
                <w:lang w:eastAsia="en-US"/>
              </w:rPr>
            </w:pPr>
            <w:r w:rsidRPr="77FF7D70" w:rsidR="002F22AA">
              <w:rPr>
                <w:lang w:eastAsia="en-US"/>
              </w:rPr>
              <w:t>Odkryć fizykę</w:t>
            </w:r>
            <w:r w:rsidRPr="77FF7D70" w:rsidR="37A51DEB">
              <w:rPr>
                <w:lang w:eastAsia="en-US"/>
              </w:rPr>
              <w:t xml:space="preserve"> 1</w:t>
            </w:r>
            <w:r w:rsidRPr="77FF7D70" w:rsidR="002F22AA">
              <w:rPr>
                <w:lang w:eastAsia="en-US"/>
              </w:rPr>
              <w:t>, zakres podstawowy</w:t>
            </w:r>
          </w:p>
          <w:p w:rsidR="002F22AA" w:rsidRDefault="002F22AA" w14:paraId="1E37041D" wp14:textId="62036B8D">
            <w:pPr>
              <w:pStyle w:val="NormalnyWeb"/>
              <w:rPr>
                <w:lang w:eastAsia="en-US"/>
              </w:rPr>
            </w:pPr>
            <w:r w:rsidRPr="77FF7D70" w:rsidR="002F22AA">
              <w:rPr>
                <w:lang w:eastAsia="en-US"/>
              </w:rPr>
              <w:t xml:space="preserve">Autorzy: Marcin Braun, Weronika Śliwa, Wyd. Nowa Era </w:t>
            </w:r>
          </w:p>
          <w:p w:rsidR="002F22AA" w:rsidRDefault="002F22AA" w14:paraId="049F31CB" wp14:textId="77777777">
            <w:pPr>
              <w:shd w:val="clear" w:color="auto" w:fill="FFFFFF"/>
              <w:spacing w:line="240" w:lineRule="auto"/>
              <w:rPr>
                <w:rFonts w:ascii="Times New Roman" w:hAnsi="Times New Roman" w:eastAsia="Times New Roman" w:cs="Times New Roman"/>
                <w:color w:val="2D2D2D"/>
                <w:lang w:eastAsia="pl-PL"/>
              </w:rPr>
            </w:pPr>
          </w:p>
        </w:tc>
      </w:tr>
      <w:tr xmlns:wp14="http://schemas.microsoft.com/office/word/2010/wordml" w:rsidR="002F22AA" w:rsidTr="6E4BCF54" w14:paraId="7BF4CB1F" wp14:textId="77777777"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22AA" w:rsidRDefault="002F22AA" w14:paraId="4E8B80FC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chemia </w:t>
            </w:r>
          </w:p>
          <w:p w:rsidR="002F22AA" w:rsidRDefault="002F22AA" w14:paraId="53128261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17080B77" wp14:textId="77777777">
            <w:pPr>
              <w:tabs>
                <w:tab w:val="left" w:pos="99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1a, 1b, 1c, 1d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7810895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To jest chemia 1,                                                                                 Autorzy: Romuald Hassa, Aleksandra Mrzigod, Janusz Mrzigod</w:t>
            </w:r>
          </w:p>
          <w:p w:rsidR="002F22AA" w:rsidRDefault="002F22AA" w14:paraId="2334719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Poziom podstawowy, </w:t>
            </w:r>
          </w:p>
          <w:p w:rsidR="002F22AA" w:rsidRDefault="002F22AA" w14:paraId="1ECC9C9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t>Wyd. Nowa Era</w:t>
            </w:r>
          </w:p>
        </w:tc>
      </w:tr>
      <w:tr xmlns:wp14="http://schemas.microsoft.com/office/word/2010/wordml" w:rsidR="002F22AA" w:rsidTr="6E4BCF54" w14:paraId="6A41C10D" wp14:textId="77777777"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22AA" w:rsidRDefault="002F22AA" w14:paraId="43D91725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  <w:p w:rsidR="002F22AA" w:rsidRDefault="002F22AA" w14:paraId="62486C05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0CC7FC26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1b,1d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3513CD14" wp14:textId="7777777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Oblicza geografii. Podręcznik. Zakres podstawowy. Klasa 1. Liceum i technikum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Autor: </w:t>
            </w:r>
            <w:hyperlink w:history="1" r:id="rId4">
              <w:r>
                <w:rPr>
                  <w:rStyle w:val="Hipercze"/>
                  <w:rFonts w:ascii="Times New Roman" w:hAnsi="Times New Roman" w:eastAsia="Times New Roman" w:cs="Times New Roman"/>
                  <w:color w:val="auto"/>
                  <w:sz w:val="24"/>
                  <w:szCs w:val="24"/>
                  <w:u w:val="none"/>
                  <w:lang w:eastAsia="pl-PL"/>
                </w:rPr>
                <w:t>Więckowski Marek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, </w:t>
            </w:r>
            <w:hyperlink w:history="1" r:id="rId5">
              <w:r>
                <w:rPr>
                  <w:rStyle w:val="Hipercze"/>
                  <w:rFonts w:ascii="Times New Roman" w:hAnsi="Times New Roman" w:eastAsia="Times New Roman" w:cs="Times New Roman"/>
                  <w:color w:val="auto"/>
                  <w:sz w:val="24"/>
                  <w:szCs w:val="24"/>
                  <w:u w:val="none"/>
                  <w:lang w:eastAsia="pl-PL"/>
                </w:rPr>
                <w:t>Malarz Roman</w:t>
              </w:r>
            </w:hyperlink>
          </w:p>
          <w:p w:rsidR="002F22AA" w:rsidRDefault="002F22AA" w14:paraId="15B272CF" wp14:textId="7777777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Wyd. Nowa Era </w:t>
            </w:r>
          </w:p>
        </w:tc>
      </w:tr>
      <w:tr xmlns:wp14="http://schemas.microsoft.com/office/word/2010/wordml" w:rsidR="002F22AA" w:rsidTr="6E4BCF54" w14:paraId="2AA26059" wp14:textId="77777777"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2712F3F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46BE394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Klasa 1a,1c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36495BD7" wp14:textId="7777777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eastAsia="pl-PL"/>
              </w:rPr>
              <w:t xml:space="preserve">Oblicza geografii 1 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Podręcznik dla liceum ogólnokształcącego  i technikum, zakres rozszerzony, </w:t>
            </w:r>
          </w:p>
          <w:tbl>
            <w:tblPr>
              <w:tblpPr w:leftFromText="141" w:rightFromText="141" w:bottomFromText="160" w:vertAnchor="text" w:horzAnchor="margin" w:tblpY="-13"/>
              <w:tblOverlap w:val="never"/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283"/>
            </w:tblGrid>
            <w:tr w:rsidR="002F22AA" w14:paraId="506EC2A2" wp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F22AA" w:rsidRDefault="002F22AA" w14:paraId="362AFE37" wp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  <w:t>Autorzy: Roman Malarz, Marek Więckowski, Paweł Kroh</w:t>
                  </w:r>
                </w:p>
                <w:p w:rsidR="002F22AA" w:rsidRDefault="002F22AA" w14:paraId="4FC71263" wp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  <w:t>Wyd. Nowa Era</w:t>
                  </w:r>
                </w:p>
              </w:tc>
            </w:tr>
          </w:tbl>
          <w:p w:rsidR="002F22AA" w:rsidRDefault="002F22AA" w14:paraId="4101652C" wp14:textId="77777777">
            <w:pPr>
              <w:spacing w:line="240" w:lineRule="auto"/>
            </w:pPr>
          </w:p>
        </w:tc>
      </w:tr>
      <w:tr xmlns:wp14="http://schemas.microsoft.com/office/word/2010/wordml" w:rsidR="002F22AA" w:rsidTr="6E4BCF54" w14:paraId="6C7415D6" wp14:textId="77777777"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1B7BB540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23BA2B8D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1a, 1b, 1c, 1d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57131ACC" wp14:textId="77777777">
            <w:pPr>
              <w:pStyle w:val="NormalnyWeb"/>
              <w:rPr>
                <w:lang w:eastAsia="en-US"/>
              </w:rPr>
            </w:pPr>
            <w:r>
              <w:rPr>
                <w:lang w:eastAsia="en-US"/>
              </w:rPr>
              <w:t>Żyję i działam bezpiecznie”, podręcznik do edukacji dla bezpieczeństwa dla liceum ogólnokształcących i technikum,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Autor: Jarosław Słoma </w:t>
            </w:r>
            <w:r>
              <w:rPr>
                <w:lang w:eastAsia="en-US"/>
              </w:rPr>
              <w:br/>
            </w:r>
          </w:p>
        </w:tc>
      </w:tr>
      <w:tr xmlns:wp14="http://schemas.microsoft.com/office/word/2010/wordml" w:rsidR="002F22AA" w:rsidTr="6E4BCF54" w14:paraId="5F92991B" wp14:textId="77777777"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5AD1A569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48C15191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1a, 1b, 1c, 1d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F22AA" w:rsidRDefault="002F22AA" w14:paraId="0CF1D6EF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poszukiwaniu wolności. Religia. Podręcznik dla kl. 1 szkoły ponadpodstawowej, red. M. Zając, </w:t>
            </w:r>
          </w:p>
          <w:p w:rsidR="002F22AA" w:rsidRDefault="002F22AA" w14:paraId="499305B2" wp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Gaudium, Lublin 2020.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</w:tbl>
    <w:p xmlns:wp14="http://schemas.microsoft.com/office/word/2010/wordml" w:rsidR="002F22AA" w:rsidP="002F22AA" w:rsidRDefault="002F22AA" w14:paraId="4B99056E" wp14:textId="77777777"/>
    <w:p xmlns:wp14="http://schemas.microsoft.com/office/word/2010/wordml" w:rsidR="002F22AA" w:rsidP="002F22AA" w:rsidRDefault="002F22AA" w14:paraId="1299C43A" wp14:textId="77777777"/>
    <w:p xmlns:wp14="http://schemas.microsoft.com/office/word/2010/wordml" w:rsidR="002F22AA" w:rsidP="002F22AA" w:rsidRDefault="002F22AA" w14:paraId="4DDBEF00" wp14:textId="77777777"/>
    <w:p xmlns:wp14="http://schemas.microsoft.com/office/word/2010/wordml" w:rsidR="00B53D73" w:rsidRDefault="00B53D73" w14:paraId="3461D779" wp14:textId="77777777"/>
    <w:sectPr w:rsidR="00B53D7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57"/>
    <w:rsid w:val="002F22AA"/>
    <w:rsid w:val="00941A57"/>
    <w:rsid w:val="00B53D73"/>
    <w:rsid w:val="13B5BE15"/>
    <w:rsid w:val="16C4843D"/>
    <w:rsid w:val="37A51DEB"/>
    <w:rsid w:val="3BF35F05"/>
    <w:rsid w:val="6E4BCF54"/>
    <w:rsid w:val="77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44040C"/>
  <w15:chartTrackingRefBased/>
  <w15:docId w15:val="{7CBA1F03-76AA-450E-BE57-4F24D56579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2F22AA"/>
    <w:pPr>
      <w:spacing w:line="254" w:lineRule="auto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22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22A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22AA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livro.pl/autor/519217/Malarz+Roman.html" TargetMode="External" Id="rId5" /><Relationship Type="http://schemas.openxmlformats.org/officeDocument/2006/relationships/customXml" Target="../customXml/item3.xml" Id="rId10" /><Relationship Type="http://schemas.openxmlformats.org/officeDocument/2006/relationships/hyperlink" Target="https://livro.pl/autor/511540/Wi&#281;ckowski+Marek.html" TargetMode="Externa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56846EE3B45842888E2E1157C08C48" ma:contentTypeVersion="3" ma:contentTypeDescription="Utwórz nowy dokument." ma:contentTypeScope="" ma:versionID="27c4167b914c6d3e855dd52cbfe124c9">
  <xsd:schema xmlns:xsd="http://www.w3.org/2001/XMLSchema" xmlns:xs="http://www.w3.org/2001/XMLSchema" xmlns:p="http://schemas.microsoft.com/office/2006/metadata/properties" xmlns:ns2="aca0cd83-8e5c-4554-aa5d-52928b51cc69" targetNamespace="http://schemas.microsoft.com/office/2006/metadata/properties" ma:root="true" ma:fieldsID="90504c96eedd2ea497cefcc406aa41bd" ns2:_="">
    <xsd:import namespace="aca0cd83-8e5c-4554-aa5d-52928b51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0cd83-8e5c-4554-aa5d-52928b51c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ABA0E-3E7D-4A0B-8215-89D84067E8AB}"/>
</file>

<file path=customXml/itemProps2.xml><?xml version="1.0" encoding="utf-8"?>
<ds:datastoreItem xmlns:ds="http://schemas.openxmlformats.org/officeDocument/2006/customXml" ds:itemID="{EA7F8B05-F90A-4053-B2A5-57AC94BA6BB4}"/>
</file>

<file path=customXml/itemProps3.xml><?xml version="1.0" encoding="utf-8"?>
<ds:datastoreItem xmlns:ds="http://schemas.openxmlformats.org/officeDocument/2006/customXml" ds:itemID="{1A92F2BE-CE26-4E8B-969D-38C167B48A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Użytkownik systemu Windows</dc:creator>
  <keywords/>
  <dc:description/>
  <lastModifiedBy>Małgorzata Stawiarz</lastModifiedBy>
  <revision>6</revision>
  <dcterms:created xsi:type="dcterms:W3CDTF">2021-07-19T10:01:00.0000000Z</dcterms:created>
  <dcterms:modified xsi:type="dcterms:W3CDTF">2021-07-21T07:29:45.9481992Z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0x0101002656846EE3B45842888E2E1157C08C48</vt:lpwstr>
  </property>
</Properties>
</file>